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C4" w:rsidRDefault="00774FC4" w:rsidP="00366EED">
      <w:pPr>
        <w:jc w:val="right"/>
      </w:pPr>
    </w:p>
    <w:p w:rsidR="00774FC4" w:rsidRDefault="00774FC4" w:rsidP="00366EED">
      <w:pPr>
        <w:jc w:val="right"/>
      </w:pPr>
    </w:p>
    <w:p w:rsidR="002E1F39" w:rsidRDefault="00AC7437" w:rsidP="00366EED">
      <w:pPr>
        <w:jc w:val="right"/>
      </w:pPr>
      <w:r>
        <w:rPr>
          <w:rFonts w:hint="eastAsia"/>
        </w:rPr>
        <w:t>平成２</w:t>
      </w:r>
      <w:r w:rsidR="00397422">
        <w:rPr>
          <w:rFonts w:hint="eastAsia"/>
        </w:rPr>
        <w:t>８</w:t>
      </w:r>
      <w:r>
        <w:rPr>
          <w:rFonts w:hint="eastAsia"/>
        </w:rPr>
        <w:t>年</w:t>
      </w:r>
      <w:r w:rsidR="00774FC4">
        <w:rPr>
          <w:rFonts w:hint="eastAsia"/>
        </w:rPr>
        <w:t>７</w:t>
      </w:r>
      <w:r w:rsidR="002B12E7">
        <w:rPr>
          <w:rFonts w:hint="eastAsia"/>
        </w:rPr>
        <w:t>月</w:t>
      </w:r>
      <w:r w:rsidR="00207B97">
        <w:rPr>
          <w:rFonts w:hint="eastAsia"/>
        </w:rPr>
        <w:t>１５</w:t>
      </w:r>
      <w:r w:rsidR="00366EED">
        <w:rPr>
          <w:rFonts w:hint="eastAsia"/>
        </w:rPr>
        <w:t>日</w:t>
      </w:r>
    </w:p>
    <w:p w:rsidR="00AC7437" w:rsidRDefault="00207B97" w:rsidP="003168F5">
      <w:pPr>
        <w:rPr>
          <w:sz w:val="22"/>
        </w:rPr>
      </w:pPr>
      <w:r>
        <w:rPr>
          <w:rFonts w:hint="eastAsia"/>
          <w:sz w:val="22"/>
        </w:rPr>
        <w:t>会員薬局　各位</w:t>
      </w:r>
      <w:r w:rsidR="00AC7437" w:rsidRPr="00874331">
        <w:rPr>
          <w:rFonts w:hint="eastAsia"/>
          <w:sz w:val="22"/>
        </w:rPr>
        <w:t xml:space="preserve">　　　　　　　　　　　　　　　　　　　　　　　</w:t>
      </w:r>
    </w:p>
    <w:p w:rsidR="00774FC4" w:rsidRPr="00874331" w:rsidRDefault="00774FC4" w:rsidP="003168F5">
      <w:pPr>
        <w:rPr>
          <w:sz w:val="22"/>
        </w:rPr>
      </w:pPr>
    </w:p>
    <w:p w:rsidR="00AC7437" w:rsidRPr="00874331" w:rsidRDefault="00366EED" w:rsidP="00366EED">
      <w:pPr>
        <w:jc w:val="right"/>
        <w:rPr>
          <w:sz w:val="22"/>
        </w:rPr>
      </w:pPr>
      <w:r w:rsidRPr="00366EED">
        <w:rPr>
          <w:rFonts w:hint="eastAsia"/>
          <w:kern w:val="0"/>
          <w:sz w:val="22"/>
          <w:fitText w:val="2640" w:id="376664320"/>
        </w:rPr>
        <w:t>（一社）大村</w:t>
      </w:r>
      <w:r w:rsidR="00AC7437" w:rsidRPr="00366EED">
        <w:rPr>
          <w:rFonts w:hint="eastAsia"/>
          <w:kern w:val="0"/>
          <w:sz w:val="22"/>
          <w:fitText w:val="2640" w:id="376664320"/>
        </w:rPr>
        <w:t>東彼薬剤師会</w:t>
      </w:r>
    </w:p>
    <w:p w:rsidR="00AC7437" w:rsidRPr="00874331" w:rsidRDefault="00AC7437" w:rsidP="00366EED">
      <w:pPr>
        <w:jc w:val="right"/>
        <w:rPr>
          <w:sz w:val="22"/>
        </w:rPr>
      </w:pPr>
      <w:r w:rsidRPr="00874331">
        <w:rPr>
          <w:rFonts w:hint="eastAsia"/>
          <w:kern w:val="0"/>
          <w:sz w:val="22"/>
        </w:rPr>
        <w:t xml:space="preserve">　　</w:t>
      </w:r>
      <w:r w:rsidR="00366EED" w:rsidRPr="00366EED">
        <w:rPr>
          <w:rFonts w:hint="eastAsia"/>
          <w:spacing w:val="55"/>
          <w:kern w:val="0"/>
          <w:sz w:val="22"/>
          <w:fitText w:val="2530" w:id="376664322"/>
        </w:rPr>
        <w:t>会長　塚田　正</w:t>
      </w:r>
      <w:r w:rsidR="00366EED" w:rsidRPr="00366EED">
        <w:rPr>
          <w:rFonts w:hint="eastAsia"/>
          <w:kern w:val="0"/>
          <w:sz w:val="22"/>
          <w:fitText w:val="2530" w:id="376664322"/>
        </w:rPr>
        <w:t>之</w:t>
      </w:r>
    </w:p>
    <w:p w:rsidR="00774FC4" w:rsidRDefault="00774FC4" w:rsidP="00366EED">
      <w:pPr>
        <w:ind w:right="880"/>
        <w:rPr>
          <w:kern w:val="0"/>
          <w:sz w:val="22"/>
        </w:rPr>
      </w:pPr>
    </w:p>
    <w:p w:rsidR="00774FC4" w:rsidRDefault="00774FC4" w:rsidP="00366EED">
      <w:pPr>
        <w:ind w:right="880"/>
        <w:rPr>
          <w:kern w:val="0"/>
          <w:sz w:val="22"/>
        </w:rPr>
      </w:pPr>
    </w:p>
    <w:p w:rsidR="00874331" w:rsidRPr="00774FC4" w:rsidRDefault="002E1F39" w:rsidP="00B636EB">
      <w:pPr>
        <w:jc w:val="center"/>
        <w:rPr>
          <w:b/>
          <w:sz w:val="26"/>
          <w:szCs w:val="26"/>
        </w:rPr>
      </w:pPr>
      <w:r w:rsidRPr="00774FC4">
        <w:rPr>
          <w:rFonts w:hint="eastAsia"/>
          <w:b/>
          <w:sz w:val="26"/>
          <w:szCs w:val="26"/>
        </w:rPr>
        <w:t>大村東彼薬剤師会</w:t>
      </w:r>
      <w:r w:rsidR="00AC7437" w:rsidRPr="00774FC4">
        <w:rPr>
          <w:rFonts w:hint="eastAsia"/>
          <w:b/>
          <w:sz w:val="26"/>
          <w:szCs w:val="26"/>
        </w:rPr>
        <w:t>薬学講習会</w:t>
      </w:r>
      <w:r w:rsidR="00774FC4" w:rsidRPr="00774FC4">
        <w:rPr>
          <w:rFonts w:hint="eastAsia"/>
          <w:b/>
          <w:sz w:val="26"/>
          <w:szCs w:val="26"/>
        </w:rPr>
        <w:t>への</w:t>
      </w:r>
      <w:r w:rsidR="00207B97" w:rsidRPr="00207B97">
        <w:rPr>
          <w:rFonts w:hint="eastAsia"/>
          <w:b/>
          <w:sz w:val="26"/>
          <w:szCs w:val="26"/>
        </w:rPr>
        <w:t>非会員の受講料について</w:t>
      </w:r>
    </w:p>
    <w:p w:rsidR="00C5290F" w:rsidRDefault="00207B97" w:rsidP="003168F5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</w:t>
      </w:r>
    </w:p>
    <w:p w:rsidR="0093499C" w:rsidRDefault="0093499C" w:rsidP="003168F5">
      <w:pPr>
        <w:jc w:val="center"/>
        <w:rPr>
          <w:b/>
          <w:szCs w:val="21"/>
        </w:rPr>
      </w:pPr>
    </w:p>
    <w:p w:rsidR="00774FC4" w:rsidRDefault="002E1F39" w:rsidP="00774FC4">
      <w:pPr>
        <w:pStyle w:val="a3"/>
        <w:ind w:left="220" w:hangingChars="100" w:hanging="220"/>
        <w:rPr>
          <w:sz w:val="22"/>
          <w:szCs w:val="22"/>
        </w:rPr>
      </w:pPr>
      <w:r w:rsidRPr="003168F5">
        <w:rPr>
          <w:rFonts w:hint="eastAsia"/>
          <w:sz w:val="22"/>
          <w:szCs w:val="22"/>
        </w:rPr>
        <w:t xml:space="preserve">　</w:t>
      </w:r>
      <w:r w:rsidR="00207B97">
        <w:rPr>
          <w:rFonts w:hint="eastAsia"/>
          <w:sz w:val="22"/>
          <w:szCs w:val="22"/>
        </w:rPr>
        <w:t>向夏の候、</w:t>
      </w:r>
      <w:r w:rsidR="00207B97" w:rsidRPr="005454B2">
        <w:rPr>
          <w:rFonts w:hint="eastAsia"/>
          <w:sz w:val="22"/>
          <w:szCs w:val="22"/>
        </w:rPr>
        <w:t>皆様におかれましては益々ご清祥のことと存じます。</w:t>
      </w:r>
    </w:p>
    <w:p w:rsidR="00207B97" w:rsidRDefault="00774FC4" w:rsidP="00207B97">
      <w:r>
        <w:rPr>
          <w:rFonts w:hint="eastAsia"/>
        </w:rPr>
        <w:t xml:space="preserve">　さて、</w:t>
      </w:r>
      <w:r w:rsidR="00207B97">
        <w:rPr>
          <w:rFonts w:hint="eastAsia"/>
        </w:rPr>
        <w:t>大村東彼薬剤師会薬学講習会の</w:t>
      </w:r>
      <w:r w:rsidR="00465640">
        <w:rPr>
          <w:rFonts w:hint="eastAsia"/>
        </w:rPr>
        <w:t>非会員</w:t>
      </w:r>
      <w:r w:rsidR="00207B97">
        <w:rPr>
          <w:rFonts w:hint="eastAsia"/>
        </w:rPr>
        <w:t>受講</w:t>
      </w:r>
      <w:r w:rsidR="00F03710">
        <w:rPr>
          <w:rFonts w:hint="eastAsia"/>
        </w:rPr>
        <w:t>料</w:t>
      </w:r>
      <w:r w:rsidR="00207B97">
        <w:rPr>
          <w:rFonts w:hint="eastAsia"/>
        </w:rPr>
        <w:t>について下記のとおり</w:t>
      </w:r>
      <w:r w:rsidR="00F03710">
        <w:rPr>
          <w:rFonts w:hint="eastAsia"/>
        </w:rPr>
        <w:t>変更がありましたのでお知らせします。</w:t>
      </w:r>
    </w:p>
    <w:p w:rsidR="00774FC4" w:rsidRPr="0093499C" w:rsidRDefault="00774FC4" w:rsidP="00774FC4"/>
    <w:p w:rsidR="00243E34" w:rsidRPr="003168F5" w:rsidRDefault="00243E34" w:rsidP="00874331">
      <w:pPr>
        <w:jc w:val="right"/>
        <w:rPr>
          <w:sz w:val="22"/>
        </w:rPr>
      </w:pPr>
    </w:p>
    <w:p w:rsidR="002E1F39" w:rsidRPr="003168F5" w:rsidRDefault="002E1F39" w:rsidP="00D36D80">
      <w:pPr>
        <w:pStyle w:val="a7"/>
        <w:jc w:val="distribute"/>
        <w:rPr>
          <w:b w:val="0"/>
          <w:sz w:val="22"/>
          <w:szCs w:val="22"/>
        </w:rPr>
      </w:pPr>
      <w:r w:rsidRPr="003168F5">
        <w:rPr>
          <w:rFonts w:hint="eastAsia"/>
          <w:b w:val="0"/>
          <w:sz w:val="22"/>
          <w:szCs w:val="22"/>
        </w:rPr>
        <w:t>記</w:t>
      </w:r>
    </w:p>
    <w:p w:rsidR="00C61BFB" w:rsidRPr="007413AA" w:rsidRDefault="00C61BFB" w:rsidP="00C61BFB">
      <w:pPr>
        <w:rPr>
          <w:sz w:val="24"/>
          <w:szCs w:val="24"/>
        </w:rPr>
      </w:pPr>
    </w:p>
    <w:p w:rsidR="002105DB" w:rsidRDefault="002105DB" w:rsidP="00C61BFB">
      <w:pPr>
        <w:rPr>
          <w:kern w:val="0"/>
          <w:sz w:val="24"/>
          <w:szCs w:val="24"/>
        </w:rPr>
      </w:pPr>
    </w:p>
    <w:p w:rsidR="00815E6E" w:rsidRPr="00F03710" w:rsidRDefault="00F03710" w:rsidP="00F03710">
      <w:pPr>
        <w:ind w:firstLineChars="400" w:firstLine="1120"/>
        <w:rPr>
          <w:kern w:val="0"/>
          <w:sz w:val="28"/>
          <w:szCs w:val="28"/>
        </w:rPr>
      </w:pPr>
      <w:r w:rsidRPr="00F03710">
        <w:rPr>
          <w:rFonts w:hint="eastAsia"/>
          <w:kern w:val="0"/>
          <w:sz w:val="28"/>
          <w:szCs w:val="28"/>
        </w:rPr>
        <w:t>会員薬局の非会員　受講料　現行　１，０００円</w:t>
      </w:r>
    </w:p>
    <w:p w:rsidR="00815E6E" w:rsidRDefault="00F03710" w:rsidP="002105DB">
      <w:pPr>
        <w:ind w:left="1680" w:hangingChars="700" w:hanging="1680"/>
        <w:rPr>
          <w:kern w:val="0"/>
          <w:sz w:val="24"/>
          <w:szCs w:val="24"/>
        </w:rPr>
      </w:pPr>
      <w:r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182880</wp:posOffset>
                </wp:positionV>
                <wp:extent cx="180975" cy="295275"/>
                <wp:effectExtent l="19050" t="0" r="28575" b="476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95275"/>
                        </a:xfrm>
                        <a:prstGeom prst="downArrow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208.95pt;margin-top:14.4pt;width:14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" adj="14981" fillcolor="white [3201]" strokecolor="black [3213]" strokeweight="1pt"/>
            </w:pict>
          </mc:Fallback>
        </mc:AlternateContent>
      </w:r>
    </w:p>
    <w:p w:rsidR="00815E6E" w:rsidRDefault="00F03710" w:rsidP="002105DB">
      <w:pPr>
        <w:ind w:left="1680" w:hangingChars="700" w:hanging="16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</w:p>
    <w:p w:rsidR="00F03710" w:rsidRDefault="00F03710" w:rsidP="002105DB">
      <w:pPr>
        <w:ind w:left="1680" w:hangingChars="700" w:hanging="1680"/>
        <w:rPr>
          <w:kern w:val="0"/>
          <w:sz w:val="24"/>
          <w:szCs w:val="24"/>
        </w:rPr>
      </w:pPr>
    </w:p>
    <w:p w:rsidR="00F03710" w:rsidRPr="00465640" w:rsidRDefault="00F03710" w:rsidP="00F03710">
      <w:pPr>
        <w:ind w:firstLineChars="400" w:firstLine="1124"/>
        <w:rPr>
          <w:b/>
          <w:kern w:val="0"/>
          <w:sz w:val="28"/>
          <w:szCs w:val="28"/>
          <w:u w:val="wave"/>
        </w:rPr>
      </w:pPr>
      <w:r w:rsidRPr="00465640">
        <w:rPr>
          <w:rFonts w:hint="eastAsia"/>
          <w:b/>
          <w:kern w:val="0"/>
          <w:sz w:val="28"/>
          <w:szCs w:val="28"/>
          <w:u w:val="wave"/>
        </w:rPr>
        <w:t>７月２１日講習会分より　　　　　３，０００円</w:t>
      </w:r>
    </w:p>
    <w:p w:rsidR="00F03710" w:rsidRDefault="00F03710" w:rsidP="00F03710">
      <w:pPr>
        <w:ind w:firstLineChars="1100" w:firstLine="3092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（薬学講習会・東彼生涯教育講座）</w:t>
      </w:r>
    </w:p>
    <w:p w:rsidR="00F03710" w:rsidRDefault="00F03710" w:rsidP="00F27D6E">
      <w:pPr>
        <w:ind w:firstLineChars="300" w:firstLine="783"/>
        <w:rPr>
          <w:b/>
          <w:kern w:val="0"/>
          <w:sz w:val="26"/>
          <w:szCs w:val="26"/>
        </w:rPr>
      </w:pPr>
      <w:r w:rsidRPr="008D1B8D">
        <w:rPr>
          <w:rFonts w:hint="eastAsia"/>
          <w:b/>
          <w:kern w:val="0"/>
          <w:sz w:val="26"/>
          <w:szCs w:val="26"/>
        </w:rPr>
        <w:t>※大村漢方研究会</w:t>
      </w:r>
      <w:r w:rsidR="00465640" w:rsidRPr="008D1B8D">
        <w:rPr>
          <w:rFonts w:hint="eastAsia"/>
          <w:b/>
          <w:kern w:val="0"/>
          <w:sz w:val="26"/>
          <w:szCs w:val="26"/>
        </w:rPr>
        <w:t>への</w:t>
      </w:r>
      <w:r w:rsidRPr="008D1B8D">
        <w:rPr>
          <w:rFonts w:hint="eastAsia"/>
          <w:b/>
          <w:kern w:val="0"/>
          <w:sz w:val="26"/>
          <w:szCs w:val="26"/>
        </w:rPr>
        <w:t>受講料は</w:t>
      </w:r>
      <w:r w:rsidR="00F27D6E">
        <w:rPr>
          <w:rFonts w:hint="eastAsia"/>
          <w:b/>
          <w:kern w:val="0"/>
          <w:sz w:val="26"/>
          <w:szCs w:val="26"/>
        </w:rPr>
        <w:t>徴収致しません</w:t>
      </w:r>
    </w:p>
    <w:p w:rsidR="008D1B8D" w:rsidRPr="008D1B8D" w:rsidRDefault="008D1B8D" w:rsidP="008D1B8D">
      <w:pPr>
        <w:ind w:firstLineChars="400" w:firstLine="1044"/>
        <w:rPr>
          <w:b/>
          <w:kern w:val="0"/>
          <w:sz w:val="26"/>
          <w:szCs w:val="26"/>
        </w:rPr>
      </w:pPr>
    </w:p>
    <w:p w:rsidR="008D1B8D" w:rsidRPr="008D1B8D" w:rsidRDefault="008D1B8D" w:rsidP="00F27D6E">
      <w:pPr>
        <w:ind w:firstLineChars="300" w:firstLine="783"/>
        <w:rPr>
          <w:b/>
          <w:kern w:val="0"/>
          <w:sz w:val="26"/>
          <w:szCs w:val="26"/>
        </w:rPr>
      </w:pPr>
      <w:r w:rsidRPr="008D1B8D">
        <w:rPr>
          <w:rFonts w:hint="eastAsia"/>
          <w:b/>
          <w:kern w:val="0"/>
          <w:sz w:val="26"/>
          <w:szCs w:val="26"/>
        </w:rPr>
        <w:t>※実務実習生はすべての講習</w:t>
      </w:r>
      <w:bookmarkStart w:id="0" w:name="_GoBack"/>
      <w:bookmarkEnd w:id="0"/>
      <w:r w:rsidRPr="008D1B8D">
        <w:rPr>
          <w:rFonts w:hint="eastAsia"/>
          <w:b/>
          <w:kern w:val="0"/>
          <w:sz w:val="26"/>
          <w:szCs w:val="26"/>
        </w:rPr>
        <w:t>会について受講料は</w:t>
      </w:r>
      <w:r w:rsidR="00F27D6E">
        <w:rPr>
          <w:rFonts w:hint="eastAsia"/>
          <w:b/>
          <w:kern w:val="0"/>
          <w:sz w:val="26"/>
          <w:szCs w:val="26"/>
        </w:rPr>
        <w:t>徴収致しません</w:t>
      </w:r>
    </w:p>
    <w:sectPr w:rsidR="008D1B8D" w:rsidRPr="008D1B8D" w:rsidSect="00766EB5">
      <w:pgSz w:w="11906" w:h="16838"/>
      <w:pgMar w:top="1021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419" w:rsidRDefault="002E7419" w:rsidP="002B12E7">
      <w:r>
        <w:separator/>
      </w:r>
    </w:p>
  </w:endnote>
  <w:endnote w:type="continuationSeparator" w:id="0">
    <w:p w:rsidR="002E7419" w:rsidRDefault="002E7419" w:rsidP="002B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419" w:rsidRDefault="002E7419" w:rsidP="002B12E7">
      <w:r>
        <w:separator/>
      </w:r>
    </w:p>
  </w:footnote>
  <w:footnote w:type="continuationSeparator" w:id="0">
    <w:p w:rsidR="002E7419" w:rsidRDefault="002E7419" w:rsidP="002B1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39"/>
    <w:rsid w:val="000178E9"/>
    <w:rsid w:val="00026011"/>
    <w:rsid w:val="00034C62"/>
    <w:rsid w:val="00046825"/>
    <w:rsid w:val="0004694B"/>
    <w:rsid w:val="00046A81"/>
    <w:rsid w:val="00060B7C"/>
    <w:rsid w:val="00082116"/>
    <w:rsid w:val="00141E8B"/>
    <w:rsid w:val="00182AC9"/>
    <w:rsid w:val="001875EA"/>
    <w:rsid w:val="0019360F"/>
    <w:rsid w:val="001A5BC5"/>
    <w:rsid w:val="001E4E03"/>
    <w:rsid w:val="001F0857"/>
    <w:rsid w:val="001F2A2F"/>
    <w:rsid w:val="00202D0B"/>
    <w:rsid w:val="002052F2"/>
    <w:rsid w:val="00206589"/>
    <w:rsid w:val="00207B97"/>
    <w:rsid w:val="002105DB"/>
    <w:rsid w:val="002112FA"/>
    <w:rsid w:val="00215F52"/>
    <w:rsid w:val="002216E8"/>
    <w:rsid w:val="00243E34"/>
    <w:rsid w:val="00247011"/>
    <w:rsid w:val="002553F6"/>
    <w:rsid w:val="00260CE7"/>
    <w:rsid w:val="00274A5C"/>
    <w:rsid w:val="00275625"/>
    <w:rsid w:val="002A60C1"/>
    <w:rsid w:val="002B12E7"/>
    <w:rsid w:val="002E1F39"/>
    <w:rsid w:val="002E7419"/>
    <w:rsid w:val="002E7E4B"/>
    <w:rsid w:val="002F1A88"/>
    <w:rsid w:val="003168F5"/>
    <w:rsid w:val="0033212B"/>
    <w:rsid w:val="00366EED"/>
    <w:rsid w:val="00397422"/>
    <w:rsid w:val="00401301"/>
    <w:rsid w:val="00405AAD"/>
    <w:rsid w:val="004125E1"/>
    <w:rsid w:val="00414A20"/>
    <w:rsid w:val="00414DAE"/>
    <w:rsid w:val="00435D74"/>
    <w:rsid w:val="00453B0E"/>
    <w:rsid w:val="004654EB"/>
    <w:rsid w:val="00465640"/>
    <w:rsid w:val="00481C4A"/>
    <w:rsid w:val="004A651A"/>
    <w:rsid w:val="004B0049"/>
    <w:rsid w:val="004B72AE"/>
    <w:rsid w:val="004C572A"/>
    <w:rsid w:val="004F1AAA"/>
    <w:rsid w:val="004F3511"/>
    <w:rsid w:val="005130EB"/>
    <w:rsid w:val="005438D1"/>
    <w:rsid w:val="005476C2"/>
    <w:rsid w:val="00557242"/>
    <w:rsid w:val="00581FA2"/>
    <w:rsid w:val="00592909"/>
    <w:rsid w:val="005A2F46"/>
    <w:rsid w:val="005B1441"/>
    <w:rsid w:val="005B71FB"/>
    <w:rsid w:val="005F343C"/>
    <w:rsid w:val="006502C2"/>
    <w:rsid w:val="006A7F90"/>
    <w:rsid w:val="006D2DC5"/>
    <w:rsid w:val="00705F27"/>
    <w:rsid w:val="0073566A"/>
    <w:rsid w:val="007413AA"/>
    <w:rsid w:val="00741BF7"/>
    <w:rsid w:val="00746E1C"/>
    <w:rsid w:val="00766EB5"/>
    <w:rsid w:val="0077475C"/>
    <w:rsid w:val="00774FC4"/>
    <w:rsid w:val="00780250"/>
    <w:rsid w:val="00792F97"/>
    <w:rsid w:val="007C1AE9"/>
    <w:rsid w:val="007E2BFB"/>
    <w:rsid w:val="00815E6E"/>
    <w:rsid w:val="008250A0"/>
    <w:rsid w:val="0087128E"/>
    <w:rsid w:val="00874331"/>
    <w:rsid w:val="008B711A"/>
    <w:rsid w:val="008C747A"/>
    <w:rsid w:val="008D1B8D"/>
    <w:rsid w:val="008D295B"/>
    <w:rsid w:val="008F21DC"/>
    <w:rsid w:val="008F67ED"/>
    <w:rsid w:val="00902467"/>
    <w:rsid w:val="009232AD"/>
    <w:rsid w:val="0093499C"/>
    <w:rsid w:val="00945427"/>
    <w:rsid w:val="009458D6"/>
    <w:rsid w:val="0097582E"/>
    <w:rsid w:val="00977A36"/>
    <w:rsid w:val="00983A47"/>
    <w:rsid w:val="009C0C70"/>
    <w:rsid w:val="009E3E6C"/>
    <w:rsid w:val="009E6C22"/>
    <w:rsid w:val="00A122C5"/>
    <w:rsid w:val="00A470BD"/>
    <w:rsid w:val="00A70717"/>
    <w:rsid w:val="00AA549C"/>
    <w:rsid w:val="00AB139D"/>
    <w:rsid w:val="00AC134C"/>
    <w:rsid w:val="00AC7437"/>
    <w:rsid w:val="00AD186F"/>
    <w:rsid w:val="00AF6B94"/>
    <w:rsid w:val="00B21D20"/>
    <w:rsid w:val="00B22BC6"/>
    <w:rsid w:val="00B263A2"/>
    <w:rsid w:val="00B30E4D"/>
    <w:rsid w:val="00B636EB"/>
    <w:rsid w:val="00B73A81"/>
    <w:rsid w:val="00B95542"/>
    <w:rsid w:val="00B9748B"/>
    <w:rsid w:val="00BB0BEC"/>
    <w:rsid w:val="00BB4AFD"/>
    <w:rsid w:val="00BD620F"/>
    <w:rsid w:val="00BF60C4"/>
    <w:rsid w:val="00C01472"/>
    <w:rsid w:val="00C07597"/>
    <w:rsid w:val="00C27E6F"/>
    <w:rsid w:val="00C413EF"/>
    <w:rsid w:val="00C45ED7"/>
    <w:rsid w:val="00C5290F"/>
    <w:rsid w:val="00C54974"/>
    <w:rsid w:val="00C55DB7"/>
    <w:rsid w:val="00C61BFB"/>
    <w:rsid w:val="00C87DCB"/>
    <w:rsid w:val="00CA7AB6"/>
    <w:rsid w:val="00CE3220"/>
    <w:rsid w:val="00CF40F1"/>
    <w:rsid w:val="00D31C4B"/>
    <w:rsid w:val="00D36906"/>
    <w:rsid w:val="00D36D80"/>
    <w:rsid w:val="00D54D63"/>
    <w:rsid w:val="00D730AB"/>
    <w:rsid w:val="00DD1313"/>
    <w:rsid w:val="00DD5BCA"/>
    <w:rsid w:val="00DF340E"/>
    <w:rsid w:val="00E022BC"/>
    <w:rsid w:val="00E04B97"/>
    <w:rsid w:val="00E17BD2"/>
    <w:rsid w:val="00E26F6F"/>
    <w:rsid w:val="00E813C5"/>
    <w:rsid w:val="00EC110F"/>
    <w:rsid w:val="00EF0F18"/>
    <w:rsid w:val="00EF6EFB"/>
    <w:rsid w:val="00F03710"/>
    <w:rsid w:val="00F17FBF"/>
    <w:rsid w:val="00F27D6E"/>
    <w:rsid w:val="00F46A0B"/>
    <w:rsid w:val="00F84F25"/>
    <w:rsid w:val="00F9021E"/>
    <w:rsid w:val="00FD15D0"/>
    <w:rsid w:val="00FD2B75"/>
    <w:rsid w:val="00FE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E1F39"/>
    <w:rPr>
      <w:szCs w:val="21"/>
    </w:rPr>
  </w:style>
  <w:style w:type="character" w:customStyle="1" w:styleId="a4">
    <w:name w:val="挨拶文 (文字)"/>
    <w:basedOn w:val="a0"/>
    <w:link w:val="a3"/>
    <w:uiPriority w:val="99"/>
    <w:rsid w:val="002E1F39"/>
    <w:rPr>
      <w:szCs w:val="21"/>
    </w:rPr>
  </w:style>
  <w:style w:type="paragraph" w:styleId="a5">
    <w:name w:val="Closing"/>
    <w:basedOn w:val="a"/>
    <w:link w:val="a6"/>
    <w:uiPriority w:val="99"/>
    <w:unhideWhenUsed/>
    <w:rsid w:val="002E1F3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E1F39"/>
    <w:rPr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2E1F39"/>
    <w:pPr>
      <w:jc w:val="center"/>
    </w:pPr>
    <w:rPr>
      <w:b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2E1F39"/>
    <w:rPr>
      <w:b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65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54E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B12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12E7"/>
  </w:style>
  <w:style w:type="paragraph" w:styleId="ad">
    <w:name w:val="footer"/>
    <w:basedOn w:val="a"/>
    <w:link w:val="ae"/>
    <w:uiPriority w:val="99"/>
    <w:unhideWhenUsed/>
    <w:rsid w:val="002B12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12E7"/>
  </w:style>
  <w:style w:type="character" w:styleId="af">
    <w:name w:val="Hyperlink"/>
    <w:basedOn w:val="a0"/>
    <w:uiPriority w:val="99"/>
    <w:unhideWhenUsed/>
    <w:rsid w:val="00FD15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E1F39"/>
    <w:rPr>
      <w:szCs w:val="21"/>
    </w:rPr>
  </w:style>
  <w:style w:type="character" w:customStyle="1" w:styleId="a4">
    <w:name w:val="挨拶文 (文字)"/>
    <w:basedOn w:val="a0"/>
    <w:link w:val="a3"/>
    <w:uiPriority w:val="99"/>
    <w:rsid w:val="002E1F39"/>
    <w:rPr>
      <w:szCs w:val="21"/>
    </w:rPr>
  </w:style>
  <w:style w:type="paragraph" w:styleId="a5">
    <w:name w:val="Closing"/>
    <w:basedOn w:val="a"/>
    <w:link w:val="a6"/>
    <w:uiPriority w:val="99"/>
    <w:unhideWhenUsed/>
    <w:rsid w:val="002E1F3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E1F39"/>
    <w:rPr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2E1F39"/>
    <w:pPr>
      <w:jc w:val="center"/>
    </w:pPr>
    <w:rPr>
      <w:b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2E1F39"/>
    <w:rPr>
      <w:b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65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54E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B12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12E7"/>
  </w:style>
  <w:style w:type="paragraph" w:styleId="ad">
    <w:name w:val="footer"/>
    <w:basedOn w:val="a"/>
    <w:link w:val="ae"/>
    <w:uiPriority w:val="99"/>
    <w:unhideWhenUsed/>
    <w:rsid w:val="002B12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12E7"/>
  </w:style>
  <w:style w:type="character" w:styleId="af">
    <w:name w:val="Hyperlink"/>
    <w:basedOn w:val="a0"/>
    <w:uiPriority w:val="99"/>
    <w:unhideWhenUsed/>
    <w:rsid w:val="00FD1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38</cp:revision>
  <cp:lastPrinted>2016-07-15T05:16:00Z</cp:lastPrinted>
  <dcterms:created xsi:type="dcterms:W3CDTF">2015-04-07T00:26:00Z</dcterms:created>
  <dcterms:modified xsi:type="dcterms:W3CDTF">2016-07-15T05:48:00Z</dcterms:modified>
</cp:coreProperties>
</file>